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5692775</wp:posOffset>
            </wp:positionH>
            <wp:positionV relativeFrom="paragraph">
              <wp:posOffset>-7197725</wp:posOffset>
            </wp:positionV>
            <wp:extent cx="6635750" cy="11160125"/>
            <wp:effectExtent l="0" t="0" r="3175" b="12700"/>
            <wp:wrapNone/>
            <wp:docPr id="1" name="图片 1" descr="2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35750" cy="1116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rFonts w:hint="eastAsia"/>
          <w:lang w:val="en-US" w:eastAsia="zh-CN"/>
        </w:rPr>
      </w:pPr>
      <w:bookmarkStart w:id="0" w:name="_GoBack"/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4579620</wp:posOffset>
                </wp:positionV>
                <wp:extent cx="3787775" cy="2989580"/>
                <wp:effectExtent l="0" t="0" r="3175" b="0"/>
                <wp:wrapThrough wrapText="bothSides">
                  <wp:wrapPolygon>
                    <wp:start x="0" y="0"/>
                    <wp:lineTo x="0" y="21472"/>
                    <wp:lineTo x="21509" y="21472"/>
                    <wp:lineTo x="21509" y="0"/>
                    <wp:lineTo x="0" y="0"/>
                  </wp:wrapPolygon>
                </wp:wrapThrough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1100" y="4956810"/>
                          <a:ext cx="3787775" cy="298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昆仑楷体" w:eastAsia="昆仑楷体"/>
                                <w:color w:val="000000"/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仿宋_GB2312" w:eastAsia="仿宋_GB2312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单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位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仿宋_GB2312" w:eastAsia="仿宋_GB2312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法    人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联 系 人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联系电话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邮    箱 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30"/>
                                <w:u w:val="single"/>
                              </w:rPr>
                              <w:t xml:space="preserve">     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5pt;margin-top:360.6pt;height:235.4pt;width:298.25pt;mso-wrap-distance-left:9pt;mso-wrap-distance-right:9pt;z-index:-251656192;mso-width-relative:page;mso-height-relative:page;" fillcolor="#FFFFFF [3201]" filled="t" stroked="f" coordsize="21600,21600" wrapcoords="0 0 0 21472 21509 21472 21509 0 0 0" o:gfxdata="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q1vndcAAAAMAQAADwAAAAAAAAABACAAAAAiAAAAZHJzL2Rvd25yZXYueG1sUEsBAhQAFAAAAAgA&#10;h07iQMTWfVhfAgAAnAQAAA4AAAAAAAAAAQAgAAAAJg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昆仑楷体" w:eastAsia="昆仑楷体"/>
                          <w:color w:val="000000"/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仿宋_GB2312" w:eastAsia="仿宋_GB2312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  <w:t>单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位 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60" w:lineRule="auto"/>
                        <w:rPr>
                          <w:rFonts w:ascii="仿宋_GB2312" w:eastAsia="仿宋_GB2312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法    人 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仿宋_GB2312" w:eastAsia="仿宋_GB2312"/>
                          <w:color w:val="000000"/>
                          <w:sz w:val="30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联 系 人 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仿宋_GB2312" w:eastAsia="仿宋_GB2312"/>
                          <w:color w:val="000000"/>
                          <w:sz w:val="30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联系电话 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邮    箱 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30"/>
                          <w:u w:val="single"/>
                        </w:rPr>
                        <w:t xml:space="preserve">                    </w:t>
                      </w:r>
                    </w:p>
                    <w:p/>
                  </w:txbxContent>
                </v:textbox>
                <w10:wrap type="through"/>
              </v:shape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720725</wp:posOffset>
                </wp:positionV>
                <wp:extent cx="5148580" cy="129730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580" cy="1297305"/>
                          <a:chOff x="10221" y="1148"/>
                          <a:chExt cx="8108" cy="2043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1" y="1148"/>
                            <a:ext cx="7981" cy="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8"/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after="0" w:line="1240" w:lineRule="exact"/>
                                <w:ind w:left="0" w:leftChars="0" w:right="0" w:rightChars="0" w:firstLine="0" w:firstLineChars="0"/>
                                <w:jc w:val="left"/>
                                <w:textAlignment w:val="center"/>
                                <w:outlineLvl w:val="9"/>
                                <w:rPr>
                                  <w:rFonts w:hint="default" w:ascii="微软雅黑" w:hAnsi="微软雅黑" w:eastAsia="微软雅黑" w:cs="微软雅黑"/>
                                  <w:b/>
                                  <w:color w:val="000000" w:themeColor="text1"/>
                                  <w:spacing w:val="50"/>
                                  <w:sz w:val="96"/>
                                  <w:szCs w:val="96"/>
                                  <w:lang w:val="en-US" w:eastAsia="zh-CN"/>
                                  <w14:textFill>
                                    <w14:gradFill>
                                      <w14:gsLst>
                                        <w14:gs w14:pos="0">
                                          <w14:srgbClr w14:val="8583B6"/>
                                        </w14:gs>
                                        <w14:gs w14:pos="51000">
                                          <w14:srgbClr w14:val="F1969F"/>
                                        </w14:gs>
                                        <w14:gs w14:pos="100000">
                                          <w14:srgbClr w14:val="8583B6"/>
                                        </w14:gs>
                                      </w14:gsLst>
                                      <w14:lin w14:ang="2142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000000" w:themeColor="text1"/>
                                  <w:spacing w:val="50"/>
                                  <w:sz w:val="96"/>
                                  <w:szCs w:val="96"/>
                                  <w:lang w:val="en-US" w:eastAsia="zh-CN"/>
                                  <w14:textFill>
                                    <w14:gradFill>
                                      <w14:gsLst>
                                        <w14:gs w14:pos="0">
                                          <w14:srgbClr w14:val="8583B6"/>
                                        </w14:gs>
                                        <w14:gs w14:pos="51000">
                                          <w14:srgbClr w14:val="F1969F"/>
                                        </w14:gs>
                                        <w14:gs w14:pos="100000">
                                          <w14:srgbClr w14:val="8583B6"/>
                                        </w14:gs>
                                      </w14:gsLst>
                                      <w14:lin w14:ang="21420000" w14:scaled="0"/>
                                    </w14:gradFill>
                                  </w14:textFill>
                                </w:rPr>
                                <w:t>封面模板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1" y="2522"/>
                            <a:ext cx="8108" cy="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spacing w:val="32"/>
                                  <w:sz w:val="32"/>
                                  <w:szCs w:val="32"/>
                                  <w:lang w:val="en-US" w:eastAsia="zh-CN"/>
                                  <w14:textFill>
                                    <w14:gradFill>
                                      <w14:gsLst>
                                        <w14:gs w14:pos="0">
                                          <w14:srgbClr w14:val="8583B6"/>
                                        </w14:gs>
                                        <w14:gs w14:pos="51000">
                                          <w14:srgbClr w14:val="F1969F"/>
                                        </w14:gs>
                                        <w14:gs w14:pos="100000">
                                          <w14:srgbClr w14:val="8583B6"/>
                                        </w14:gs>
                                      </w14:gsLst>
                                      <w14:lin w14:ang="2142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000000" w:themeColor="text1"/>
                                  <w:spacing w:val="32"/>
                                  <w:sz w:val="32"/>
                                  <w:szCs w:val="32"/>
                                  <w:lang w:val="en-US" w:eastAsia="zh-CN"/>
                                  <w14:textFill>
                                    <w14:gradFill>
                                      <w14:gsLst>
                                        <w14:gs w14:pos="0">
                                          <w14:srgbClr w14:val="8583B6"/>
                                        </w14:gs>
                                        <w14:gs w14:pos="51000">
                                          <w14:srgbClr w14:val="F1969F"/>
                                        </w14:gs>
                                        <w14:gs w14:pos="100000">
                                          <w14:srgbClr w14:val="8583B6"/>
                                        </w14:gs>
                                      </w14:gsLst>
                                      <w14:lin w14:ang="21420000" w14:scaled="0"/>
                                    </w14:gradFill>
                                  </w14:textFill>
                                </w:rPr>
                                <w:t>重庆市医药生物技术协会供应商名录报名表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5pt;margin-top:56.75pt;height:102.15pt;width:405.4pt;z-index:251659264;mso-width-relative:page;mso-height-relative:page;" coordorigin="10221,1148" coordsize="8108,2043" o:gfxdata="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HatMfaAAAACwEAAA8AAAAAAAAAAQAg&#10;AAAAIgAAAGRycy9kb3ducmV2LnhtbFBLAQIUABQAAAAIAIdO4kCofkzktwIAAMUHAAAOAAAAAAAA&#10;AAEAIAAAACkBAABkcnMvZTJvRG9jLnhtbFBLBQYAAAAABgAGAFkBAABSBgAAAAA=&#10;">
                <o:lock v:ext="edit" aspectratio="f"/>
                <v:shape id="Text Box 2" o:spid="_x0000_s1026" o:spt="202" type="#_x0000_t202" style="position:absolute;left:10221;top:1148;height:1390;width:7981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/>
                          <w:spacing w:after="0" w:line="1240" w:lineRule="exact"/>
                          <w:ind w:left="0" w:leftChars="0" w:right="0" w:rightChars="0" w:firstLine="0" w:firstLineChars="0"/>
                          <w:jc w:val="left"/>
                          <w:textAlignment w:val="center"/>
                          <w:outlineLvl w:val="9"/>
                          <w:rPr>
                            <w:rFonts w:hint="default" w:ascii="微软雅黑" w:hAnsi="微软雅黑" w:eastAsia="微软雅黑" w:cs="微软雅黑"/>
                            <w:b/>
                            <w:color w:val="000000" w:themeColor="text1"/>
                            <w:spacing w:val="50"/>
                            <w:sz w:val="96"/>
                            <w:szCs w:val="96"/>
                            <w:lang w:val="en-US" w:eastAsia="zh-CN"/>
                            <w14:textFill>
                              <w14:gradFill>
                                <w14:gsLst>
                                  <w14:gs w14:pos="0">
                                    <w14:srgbClr w14:val="8583B6"/>
                                  </w14:gs>
                                  <w14:gs w14:pos="51000">
                                    <w14:srgbClr w14:val="F1969F"/>
                                  </w14:gs>
                                  <w14:gs w14:pos="100000">
                                    <w14:srgbClr w14:val="8583B6"/>
                                  </w14:gs>
                                </w14:gsLst>
                                <w14:lin w14:ang="2142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000000" w:themeColor="text1"/>
                            <w:spacing w:val="50"/>
                            <w:sz w:val="96"/>
                            <w:szCs w:val="96"/>
                            <w:lang w:val="en-US" w:eastAsia="zh-CN"/>
                            <w14:textFill>
                              <w14:gradFill>
                                <w14:gsLst>
                                  <w14:gs w14:pos="0">
                                    <w14:srgbClr w14:val="8583B6"/>
                                  </w14:gs>
                                  <w14:gs w14:pos="51000">
                                    <w14:srgbClr w14:val="F1969F"/>
                                  </w14:gs>
                                  <w14:gs w14:pos="100000">
                                    <w14:srgbClr w14:val="8583B6"/>
                                  </w14:gs>
                                </w14:gsLst>
                                <w14:lin w14:ang="21420000" w14:scaled="0"/>
                              </w14:gradFill>
                            </w14:textFill>
                          </w:rPr>
                          <w:t>封面模板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0221;top:2522;height:669;width:8108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spacing w:val="32"/>
                            <w:sz w:val="32"/>
                            <w:szCs w:val="32"/>
                            <w:lang w:val="en-US" w:eastAsia="zh-CN"/>
                            <w14:textFill>
                              <w14:gradFill>
                                <w14:gsLst>
                                  <w14:gs w14:pos="0">
                                    <w14:srgbClr w14:val="8583B6"/>
                                  </w14:gs>
                                  <w14:gs w14:pos="51000">
                                    <w14:srgbClr w14:val="F1969F"/>
                                  </w14:gs>
                                  <w14:gs w14:pos="100000">
                                    <w14:srgbClr w14:val="8583B6"/>
                                  </w14:gs>
                                </w14:gsLst>
                                <w14:lin w14:ang="2142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000000" w:themeColor="text1"/>
                            <w:spacing w:val="32"/>
                            <w:sz w:val="32"/>
                            <w:szCs w:val="32"/>
                            <w:lang w:val="en-US" w:eastAsia="zh-CN"/>
                            <w14:textFill>
                              <w14:gradFill>
                                <w14:gsLst>
                                  <w14:gs w14:pos="0">
                                    <w14:srgbClr w14:val="8583B6"/>
                                  </w14:gs>
                                  <w14:gs w14:pos="51000">
                                    <w14:srgbClr w14:val="F1969F"/>
                                  </w14:gs>
                                  <w14:gs w14:pos="100000">
                                    <w14:srgbClr w14:val="8583B6"/>
                                  </w14:gs>
                                </w14:gsLst>
                                <w14:lin w14:ang="21420000" w14:scaled="0"/>
                              </w14:gradFill>
                            </w14:textFill>
                          </w:rPr>
                          <w:t>重庆市医药生物技术协会供应商名录报名表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-2426970</wp:posOffset>
            </wp:positionH>
            <wp:positionV relativeFrom="paragraph">
              <wp:posOffset>472440</wp:posOffset>
            </wp:positionV>
            <wp:extent cx="6635750" cy="11160125"/>
            <wp:effectExtent l="0" t="0" r="3175" b="12700"/>
            <wp:wrapNone/>
            <wp:docPr id="7" name="图片 7" descr="2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6635750" cy="1116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U4NTk2MDlkMWUwYjlhZjJhNjViZTk2MDU4ZGQ1NTQ1IiwidXNlckNvdW50IjoxfQ=="/>
  </w:docVars>
  <w:rsids>
    <w:rsidRoot w:val="197C00F5"/>
    <w:rsid w:val="05BE2E19"/>
    <w:rsid w:val="07534151"/>
    <w:rsid w:val="197C00F5"/>
    <w:rsid w:val="1F5C4BDD"/>
    <w:rsid w:val="39110F07"/>
    <w:rsid w:val="41093CD8"/>
    <w:rsid w:val="46CF56C7"/>
    <w:rsid w:val="54FD018B"/>
    <w:rsid w:val="58753ECF"/>
    <w:rsid w:val="5AD1559C"/>
    <w:rsid w:val="5F2164E4"/>
    <w:rsid w:val="67E2486E"/>
    <w:rsid w:val="6820643A"/>
    <w:rsid w:val="6D1B39AC"/>
    <w:rsid w:val="7217271E"/>
    <w:rsid w:val="74E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80"/>
      <w:ind w:left="20"/>
    </w:pPr>
    <w:rPr>
      <w:rFonts w:ascii="Montserrat-Light" w:hAnsi="Montserrat-Light" w:eastAsia="Montserrat-Light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paragraph" w:customStyle="1" w:styleId="8">
    <w:name w:val="[Basic Paragraph]"/>
    <w:basedOn w:val="1"/>
    <w:qFormat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b9f3482-b9c1-47b7-98c6-31a2c57a54ef\&#36890;&#29992;&#23553;&#38754;&#35774;&#35745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通用封面设计模板.docx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2023-02-16T01:18:00Z</dcterms:created>
  <dc:creator>邓佳鑫</dc:creator>
  <cp:lastModifiedBy>小景</cp:lastModifiedBy>
  <dcterms:modified xsi:type="dcterms:W3CDTF">2023-02-16T02:38:28Z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v1.0_mb_0wNL4yebMflNlUtGDVsvzQ==</vt:lpwstr>
  </property>
  <property fmtid="{D5CDD505-2E9C-101B-9397-08002B2CF9AE}" pid="4" name="ICV">
    <vt:lpwstr>5EF74B8CE82F419898808478104F88E4</vt:lpwstr>
  </property>
</Properties>
</file>